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AA" w:rsidRPr="00C94C3F" w:rsidRDefault="006840AA" w:rsidP="006840A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 июля 2004 года N 79-ФЗ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840AA" w:rsidRPr="00C94C3F" w:rsidRDefault="00C94C3F" w:rsidP="006840A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002"/>
      <w:bookmarkEnd w:id="0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840AA" w:rsidRPr="00C94C3F" w:rsidRDefault="006840AA" w:rsidP="006840A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840AA" w:rsidRPr="00C94C3F" w:rsidRDefault="006840AA" w:rsidP="006840A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" w:name="dst100003"/>
      <w:bookmarkEnd w:id="1"/>
      <w:r w:rsidRPr="00C94C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6840AA" w:rsidRPr="00C94C3F" w:rsidRDefault="006840AA" w:rsidP="006840A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840AA" w:rsidRPr="00C94C3F" w:rsidRDefault="006840AA" w:rsidP="006840A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2" w:name="dst100004"/>
      <w:bookmarkEnd w:id="2"/>
      <w:r w:rsidRPr="00C94C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ФЕДЕРАЛЬНЫЙ ЗАКОН</w:t>
      </w:r>
    </w:p>
    <w:p w:rsidR="006840AA" w:rsidRPr="00C94C3F" w:rsidRDefault="006840AA" w:rsidP="006840A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840AA" w:rsidRPr="00C94C3F" w:rsidRDefault="006840AA" w:rsidP="006840A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3" w:name="dst100005"/>
      <w:bookmarkEnd w:id="3"/>
      <w:r w:rsidRPr="00C94C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ГОСУДАРСТВЕННОЙ ГРАЖДАНСКОЙ СЛУЖБЕ</w:t>
      </w:r>
    </w:p>
    <w:p w:rsidR="006840AA" w:rsidRPr="00C94C3F" w:rsidRDefault="006840AA" w:rsidP="006840AA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РОССИЙСКОЙ ФЕДЕРАЦИИ</w:t>
      </w:r>
    </w:p>
    <w:p w:rsidR="006840AA" w:rsidRPr="00C94C3F" w:rsidRDefault="006840AA" w:rsidP="006840A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840AA" w:rsidRPr="00C94C3F" w:rsidRDefault="006840AA" w:rsidP="006840AA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dst100006"/>
      <w:bookmarkEnd w:id="4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</w:t>
      </w:r>
    </w:p>
    <w:p w:rsidR="006840AA" w:rsidRPr="00C94C3F" w:rsidRDefault="006840AA" w:rsidP="006840AA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Думой</w:t>
      </w:r>
    </w:p>
    <w:p w:rsidR="006840AA" w:rsidRPr="00C94C3F" w:rsidRDefault="006840AA" w:rsidP="006840AA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июля 2004 года</w:t>
      </w:r>
    </w:p>
    <w:p w:rsidR="006840AA" w:rsidRPr="00C94C3F" w:rsidRDefault="006840AA" w:rsidP="006840AA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840AA" w:rsidRPr="00C94C3F" w:rsidRDefault="006840AA" w:rsidP="006840AA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dst100007"/>
      <w:bookmarkEnd w:id="5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Одобрен</w:t>
      </w:r>
    </w:p>
    <w:p w:rsidR="006840AA" w:rsidRPr="00C94C3F" w:rsidRDefault="006840AA" w:rsidP="006840AA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Советом Федерации</w:t>
      </w:r>
    </w:p>
    <w:p w:rsidR="006840AA" w:rsidRPr="00C94C3F" w:rsidRDefault="006840AA" w:rsidP="006840AA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июля 2004 года</w:t>
      </w:r>
    </w:p>
    <w:p w:rsidR="00D0088F" w:rsidRPr="00C94C3F" w:rsidRDefault="00D0088F" w:rsidP="006840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0AA" w:rsidRPr="00C94C3F" w:rsidRDefault="006840AA" w:rsidP="00684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3F">
        <w:rPr>
          <w:rFonts w:ascii="Times New Roman" w:hAnsi="Times New Roman" w:cs="Times New Roman"/>
          <w:b/>
          <w:sz w:val="24"/>
          <w:szCs w:val="24"/>
        </w:rPr>
        <w:t>ИЗВЛЕЧЕНИЯ</w:t>
      </w:r>
    </w:p>
    <w:p w:rsidR="00D0088F" w:rsidRPr="00C94C3F" w:rsidRDefault="00D0088F" w:rsidP="006840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88F" w:rsidRPr="00C94C3F" w:rsidRDefault="00D0088F" w:rsidP="00D0088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Статья 14. Основные права гражданского служащего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dst100103"/>
      <w:bookmarkEnd w:id="6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Гражданский служащий имеет право на: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dst100104"/>
      <w:bookmarkEnd w:id="7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обеспечение надлежащих организационно-технических условий, необходимых для исполнения должностных обязанностей;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dst100105"/>
      <w:bookmarkEnd w:id="8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dst100106"/>
      <w:bookmarkEnd w:id="9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dst100107"/>
      <w:bookmarkEnd w:id="10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dst100108"/>
      <w:bookmarkEnd w:id="11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dst100109"/>
      <w:bookmarkEnd w:id="12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доступ в установленном порядке 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dst100110"/>
      <w:bookmarkEnd w:id="13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dst100111"/>
      <w:bookmarkEnd w:id="14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dst100112"/>
      <w:bookmarkEnd w:id="15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защиту сведений о гражданском служащем;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dst100113"/>
      <w:bookmarkEnd w:id="16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должностной рост на конкурсной основе;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dst265"/>
      <w:bookmarkEnd w:id="17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профессиональное развитие в порядке, установленном настоящим Федеральным законом и другими федеральными законами;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Федеральных законов от 02.07.2013 № 185-ФЗ, от 29.07.2017 № 275-ФЗ)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dst100115"/>
      <w:bookmarkStart w:id="19" w:name="_GoBack"/>
      <w:bookmarkEnd w:id="18"/>
      <w:bookmarkEnd w:id="19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членство в профессиональном союзе;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dst100116"/>
      <w:bookmarkEnd w:id="20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рассмотрение индивидуальных служебных споров в соответствии с настоящим Федеральным законом и другими федеральными законами;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dst100117"/>
      <w:bookmarkEnd w:id="21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 проведение по его заявлению служебной проверки;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dst100118"/>
      <w:bookmarkEnd w:id="22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15) защиту своих прав и законных интересов на гражданской службе, включая обжалование в суд их нарушения;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dst100119"/>
      <w:bookmarkEnd w:id="23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16)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Федерации;</w:t>
      </w: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dst100120"/>
      <w:bookmarkEnd w:id="24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17) государственную защиту своих жизни и здоровья, жизни и здоровья членов своей семьи, а также принадлежащего ему имущества;</w:t>
      </w:r>
    </w:p>
    <w:p w:rsidR="00D0088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dst100121"/>
      <w:bookmarkEnd w:id="25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18) государственное пенсионное обеспечение в соответствии с федеральным законом. </w:t>
      </w:r>
    </w:p>
    <w:p w:rsidR="00C94C3F" w:rsidRPr="00C94C3F" w:rsidRDefault="00C94C3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088F" w:rsidRPr="00C94C3F" w:rsidRDefault="00D0088F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bookmarkStart w:id="26" w:name="dst100122"/>
      <w:bookmarkEnd w:id="26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2.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0D5DF3" w:rsidRPr="00C94C3F" w:rsidRDefault="000D5DF3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0D5DF3" w:rsidRPr="00C94C3F" w:rsidRDefault="000D5DF3" w:rsidP="00D0088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0D5DF3" w:rsidRPr="00C94C3F" w:rsidRDefault="000D5DF3" w:rsidP="000D5DF3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Статья 15. Основные обязанности гражданского служащего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dst100124"/>
      <w:bookmarkEnd w:id="27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Гражданский служащий обязан: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dst100125"/>
      <w:bookmarkEnd w:id="28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соблюдать Конституцию 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dst100126"/>
      <w:bookmarkEnd w:id="29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исполнять должностные обязанности в соответствии с должностным регламентом;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dst100127"/>
      <w:bookmarkEnd w:id="30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dst100128"/>
      <w:bookmarkEnd w:id="31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соблюдать при исполнении должностных обязанностей права и законные интересы граждан и организаций;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dst100129"/>
      <w:bookmarkEnd w:id="32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соблюдать служебный распорядок государственного органа;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dst100130"/>
      <w:bookmarkEnd w:id="33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поддерживать уровень квалификации, необходимый для надлежащего исполнения должностных обязанностей;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dst100131"/>
      <w:bookmarkEnd w:id="34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не разглашать сведения, составляющие государственную и иную охраняемую федеральным законом 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dst100132"/>
      <w:bookmarkEnd w:id="35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беречь государственное имущество, в том числе предоставленное ему для исполнения должностных обязанностей;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dst29"/>
      <w:bookmarkEnd w:id="36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представлять в установленном порядке предусмотренные федеральным законом сведения о себе и членах своей семьи;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(п. 9 в ред. Федерального закона от 21.11.2011 № 329-ФЗ)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dst100134"/>
      <w:bookmarkEnd w:id="37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dst100135"/>
      <w:bookmarkEnd w:id="38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соблюдать ограничения, выполнять обязательства и требования к служебному поведению, не нарушать запреты, которые установлены настоящим Федеральным законом и другими федеральными законами;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dst100136"/>
      <w:bookmarkEnd w:id="39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dst3"/>
      <w:bookmarkEnd w:id="40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Гражданский служащий обязан указывать стоимостные показатели в соответствии с требованиями, устанавливаемыми федеральными законами, указами Президента Российской Федерации.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первая.1 введена Федеральным законом от 12.04.2007 № 48-ФЗ)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dst100137"/>
      <w:bookmarkEnd w:id="41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dst100138"/>
      <w:bookmarkEnd w:id="42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 </w:t>
      </w:r>
      <w:r w:rsidR="000C29DA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законами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dst100139"/>
      <w:bookmarkEnd w:id="43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Гражданский служащий, замещающий должность гражданской службы категории "руководители" высшей группы должностей гражданской службы,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должности.</w:t>
      </w:r>
    </w:p>
    <w:p w:rsidR="000D5DF3" w:rsidRPr="00C94C3F" w:rsidRDefault="000D5DF3" w:rsidP="000D5DF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dst100140"/>
      <w:bookmarkEnd w:id="44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Гражданские служащие подлежат обязательной государственной дактилоскопической регистрации в случаях и порядке, установленных федеральным </w:t>
      </w:r>
      <w:r w:rsidR="000C29DA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088F" w:rsidRPr="00C94C3F" w:rsidRDefault="00D0088F" w:rsidP="00D0088F">
      <w:pPr>
        <w:rPr>
          <w:rFonts w:ascii="Times New Roman" w:hAnsi="Times New Roman" w:cs="Times New Roman"/>
          <w:b/>
          <w:sz w:val="24"/>
          <w:szCs w:val="24"/>
        </w:rPr>
      </w:pPr>
    </w:p>
    <w:p w:rsidR="000C29DA" w:rsidRPr="00C94C3F" w:rsidRDefault="000C29DA" w:rsidP="000C29DA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Статья 16. Ограничения, связанные с гражданской службой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dst100142"/>
      <w:bookmarkEnd w:id="45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Гражданин не может быть принят на гражданскую службу, а гражданский служащий не может находиться на гражданской службе в случае: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dst100143"/>
      <w:bookmarkEnd w:id="46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признания его недееспособным или ограниченно дееспособным решением суда, вступившим в законную силу;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dst100144"/>
      <w:bookmarkEnd w:id="47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 порядке судимости;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" w:name="dst100145"/>
      <w:bookmarkEnd w:id="48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 законом 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" w:name="dst198"/>
      <w:bookmarkEnd w:id="49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наличия заболевания, препятствующего поступлению на гражданскую службу или ее прохождению и подтвержденного заключением медицинской организации. Порядок прохождения диспансеризации, перечень таких заболеваний и форма 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Федеральных законов от 23.07.2008 № 160-ФЗ, от 25.11.2013 № 317-ФЗ)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0" w:name="dst30"/>
      <w:bookmarkEnd w:id="50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Федерального закона от 21.11.2011 № 329-ФЗ)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1" w:name="dst100148"/>
      <w:bookmarkEnd w:id="51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выхода из гражданства Российской Федерации или приобретения гражданства другого государства;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" w:name="dst100149"/>
      <w:bookmarkEnd w:id="52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" w:name="dst100150"/>
      <w:bookmarkEnd w:id="53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представления подложных документов или заведомо ложных сведений при поступлении на гражданскую службу;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" w:name="dst31"/>
      <w:bookmarkEnd w:id="54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Федерального закона от 21.11.2011 № 329-ФЗ)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5" w:name="dst95"/>
      <w:bookmarkEnd w:id="55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 законом от 25 декабря 2008 года № 273-ФЗ "О противодействии коррупции" и другими федеральными законами;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Федеральных законов от 21.11.2011 № 329-ФЗ, от 03.12.2012 № 231-ФЗ)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6" w:name="dst263"/>
      <w:bookmarkEnd w:id="56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(п. 11 введен Федеральным законом от 02.07.2013 № 170-ФЗ; в ред. Федерального закона от 26.07.2017 № 192-ФЗ)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7" w:name="dst241"/>
      <w:bookmarkEnd w:id="57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непредставления сведений, предусмотренных статьей 20.2 настоящего Федерального закона.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(п. 12 введен Федеральным законом от 30.06.2016 № 224-ФЗ)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8" w:name="dst100152"/>
      <w:bookmarkEnd w:id="58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Иные ограничения, связанные с поступлением на гражданскую службу и ее прохождением, за исключением ограничений, указанных в части 1 настоящей статьи, устанавливаются федеральными законами.</w:t>
      </w:r>
    </w:p>
    <w:p w:rsidR="000C29DA" w:rsidRPr="00C94C3F" w:rsidRDefault="000C29DA" w:rsidP="000C29D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9" w:name="dst100153"/>
      <w:bookmarkEnd w:id="59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Ответственность за несоблюдение ограничений, предусмотренных частью 1 настоящей статьи, устанавливается настоящим Федеральным законом и другими федеральными законами.</w:t>
      </w:r>
    </w:p>
    <w:p w:rsidR="000C29DA" w:rsidRPr="00C94C3F" w:rsidRDefault="000C29DA" w:rsidP="00D0088F">
      <w:pPr>
        <w:rPr>
          <w:rFonts w:ascii="Times New Roman" w:hAnsi="Times New Roman" w:cs="Times New Roman"/>
          <w:b/>
          <w:sz w:val="24"/>
          <w:szCs w:val="24"/>
        </w:rPr>
      </w:pPr>
    </w:p>
    <w:p w:rsidR="00CD4248" w:rsidRPr="00C94C3F" w:rsidRDefault="00CD4248" w:rsidP="00CD4248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Статья 17. Запреты, связанные с гражданской службой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0" w:name="dst100155"/>
      <w:bookmarkEnd w:id="60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связи с прохождением гражданской службы гражданскому служащему запрещается: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1" w:name="dst100880"/>
      <w:bookmarkEnd w:id="61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утратил силу с 1 января 2015 года. - Федеральный закон от 22.12.2014 № 431-ФЗ;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2" w:name="dst100157"/>
      <w:bookmarkEnd w:id="62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замещать должность гражданской службы в случае: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3" w:name="dst100847"/>
      <w:bookmarkEnd w:id="63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избрания или назначения на государственную должность, за исключением случая, установленного частью 2 статьи 6 Федерального конституционного закона от 17 декабря 1997 года № 2-ФКЗ "О Правительстве Российской Федерации";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</w:t>
      </w:r>
      <w:proofErr w:type="spellEnd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"а" в ред. Федерального закона от 29.01.2010 № 1-ФЗ)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4" w:name="dst100159"/>
      <w:bookmarkEnd w:id="64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избрания на выборную должность в органе местного самоуправления;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5" w:name="dst100160"/>
      <w:bookmarkEnd w:id="65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6" w:name="dst303"/>
      <w:bookmarkEnd w:id="66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государственном органе;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государственном органе) в качестве единоличного исполнительного органа или вхождения в состав их коллегиальных органов управления с разрешения представителя нанимателя, которое получено в порядке, установленном нормативным правовым актом государственного органа),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(долями участия в уставном капитале); иных случаев, предусмотренных федеральными законами;</w:t>
      </w:r>
    </w:p>
    <w:p w:rsidR="00CD4248" w:rsidRPr="00C94C3F" w:rsidRDefault="00CD4248" w:rsidP="001A1CE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Федеральных законов от 03.04.2017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64-ФЗ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29.07.2017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217-ФЗ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03.08.2018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307-ФЗ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30.10.2018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382-ФЗ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7" w:name="dst100162"/>
      <w:bookmarkEnd w:id="67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приобретать в случаях, установленных федеральным законом, ценные бумаги, по которым может быть получен доход;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8" w:name="dst100163"/>
      <w:bookmarkEnd w:id="68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настоящим Федеральным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другими федеральными законами;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9" w:name="dst100818"/>
      <w:bookmarkEnd w:id="69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кодексом 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 порядке, устанавливаемом нормативными правовыми актами Российской Федерации;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Федерального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 25.12.2008 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280-ФЗ)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0" w:name="dst33"/>
      <w:bookmarkEnd w:id="70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(п. 7 в ред. Федерального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 21.11.2011 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329-ФЗ)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1" w:name="dst100166"/>
      <w:bookmarkEnd w:id="71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2" w:name="dst100167"/>
      <w:bookmarkEnd w:id="72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разглашать или использовать в целях, не связанных с гражданской службой,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3" w:name="dst100168"/>
      <w:bookmarkEnd w:id="73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4" w:name="dst100169"/>
      <w:bookmarkEnd w:id="74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5" w:name="dst100170"/>
      <w:bookmarkEnd w:id="75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6" w:name="dst100171"/>
      <w:bookmarkEnd w:id="76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7" w:name="dst100172"/>
      <w:bookmarkEnd w:id="77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8" w:name="dst100173"/>
      <w:bookmarkEnd w:id="78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15) прекращать исполнение должностных обязанностей в целях урегулирования служебного спора;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9" w:name="dst1"/>
      <w:bookmarkEnd w:id="79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(п. 16 введен Федеральным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 02.03.2007 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24-ФЗ)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0" w:name="dst2"/>
      <w:bookmarkEnd w:id="80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(п. 17 введен Федеральным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 02.03.2007 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24-ФЗ)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1" w:name="dst259"/>
      <w:bookmarkEnd w:id="81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При этом понятие "иностранные финансовые инструменты" используется в настоящем Федеральном законе в значении, определенном указанным Федеральным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1.1 введена Федеральным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 07.05.2013 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102-ФЗ; в ред. Федерального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 28.12.2016 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505-ФЗ)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2" w:name="dst212"/>
      <w:bookmarkEnd w:id="82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случае,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Федерации.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Федеральных законов от 21.11.2011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329-ФЗ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05.10.2015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285-ФЗ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3" w:name="dst35"/>
      <w:bookmarkEnd w:id="83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Гражданин после увольнения с гражданской службы не вправе разглашать или использовать в интересах организаций либо физических лиц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3 в ред. Федерального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 21.11.2011 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329-ФЗ)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4" w:name="dst36"/>
      <w:bookmarkEnd w:id="84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Гражданин, замещавший должность гражданской службы, включенную в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порядке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устанавливаемом нормативными правовыми актами Российской Федерации.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3.1 введена Федеральным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 21.11.2011 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329-ФЗ)</w:t>
      </w:r>
    </w:p>
    <w:p w:rsidR="00CD4248" w:rsidRPr="00C94C3F" w:rsidRDefault="00CD4248" w:rsidP="00CD424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5" w:name="dst100178"/>
      <w:bookmarkEnd w:id="85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Ответственность за несоблюдение запретов, предусмотренных настоящей статьей, устанавливается настоящим Федеральным </w:t>
      </w:r>
      <w:r w:rsidR="001A1CE1"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</w:t>
      </w: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другими федеральными законами.</w:t>
      </w:r>
    </w:p>
    <w:p w:rsidR="00CD4248" w:rsidRPr="00C94C3F" w:rsidRDefault="00CD4248" w:rsidP="00D0088F">
      <w:pPr>
        <w:rPr>
          <w:rFonts w:ascii="Times New Roman" w:hAnsi="Times New Roman" w:cs="Times New Roman"/>
          <w:b/>
          <w:sz w:val="24"/>
          <w:szCs w:val="24"/>
        </w:rPr>
      </w:pPr>
    </w:p>
    <w:p w:rsidR="001A1CE1" w:rsidRPr="00C94C3F" w:rsidRDefault="001A1CE1" w:rsidP="001A1CE1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Статья 18. Требования к служебному поведению гражданского служащего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6" w:name="dst100180"/>
      <w:bookmarkEnd w:id="86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Гражданский служащий обязан: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7" w:name="dst100181"/>
      <w:bookmarkEnd w:id="87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исполнять должностные обязанности добросовестно, на высоком профессиональном уровне;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8" w:name="dst100182"/>
      <w:bookmarkEnd w:id="88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9" w:name="dst100183"/>
      <w:bookmarkEnd w:id="89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0" w:name="dst197"/>
      <w:bookmarkEnd w:id="90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(п. 4 в ред. Федерального закона от 22.10.2013 № 284-ФЗ)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1" w:name="dst100185"/>
      <w:bookmarkEnd w:id="91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2" w:name="dst100186"/>
      <w:bookmarkEnd w:id="92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соблюдать ограничения, установленные настоящим Федеральным законом и другими федеральными законами для гражданских служащих;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3" w:name="dst100187"/>
      <w:bookmarkEnd w:id="93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4" w:name="dst100188"/>
      <w:bookmarkEnd w:id="94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не совершать поступки, порочащие его честь и достоинство;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5" w:name="dst100189"/>
      <w:bookmarkEnd w:id="95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проявлять корректность в обращении с гражданами;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6" w:name="dst100190"/>
      <w:bookmarkEnd w:id="96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проявлять уважение к нравственным обычаям и традициям народов Российской Федерации;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7" w:name="dst100191"/>
      <w:bookmarkEnd w:id="97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учитывать культурные и иные особенности различных этнических и социальных групп, а также конфессий;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8" w:name="dst100192"/>
      <w:bookmarkEnd w:id="98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способствовать межнациональному и межконфессиональному согласию;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9" w:name="dst100193"/>
      <w:bookmarkEnd w:id="99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не допускать конфликтных ситуаций, способных нанести ущерб его репутации или авторитету государственного органа;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0" w:name="dst100194"/>
      <w:bookmarkEnd w:id="100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 соблюдать установленные правила публичных выступлений и предоставления служебной информации.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1" w:name="dst100195"/>
      <w:bookmarkEnd w:id="101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Гражданский служащий, замещающий должность гражданской службы категории "руководители", обязан не допускать случаи принуждения гражданских служащих к участию в деятельности политических партий, других общественных объединений и религиозных объединений.</w:t>
      </w:r>
    </w:p>
    <w:p w:rsidR="001A1CE1" w:rsidRPr="00C94C3F" w:rsidRDefault="001A1CE1" w:rsidP="001A1CE1">
      <w:pPr>
        <w:rPr>
          <w:rFonts w:ascii="Times New Roman" w:hAnsi="Times New Roman" w:cs="Times New Roman"/>
          <w:sz w:val="24"/>
          <w:szCs w:val="24"/>
        </w:rPr>
      </w:pPr>
    </w:p>
    <w:p w:rsidR="001A1CE1" w:rsidRPr="00C94C3F" w:rsidRDefault="001A1CE1" w:rsidP="001A1CE1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Статья 19. Урегулирование конфликта интересов на гражданской службе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2" w:name="dst213"/>
      <w:bookmarkEnd w:id="102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Для целей настоящего Федерального закона используется понятие "конфликт интересов", установленное частью 1 стаьи 10 Федерального закона от 25 декабря 2008 года № 273-ФЗ "О противодействии коррупции".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1 в ред. Федерального закона от 05.10.2015 № 285-ФЗ)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3" w:name="dst100198"/>
      <w:bookmarkEnd w:id="103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Случаи возникновения у гражданского служащего личной заинтересованности, которая приводит или может привести к конфликту интересов, предотвращаются в целях недопущения причинения вреда законным интересам граждан, организаций, общества, субъекта Российской Федерации или Российской Федерации.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4" w:name="dst214"/>
      <w:bookmarkEnd w:id="104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Для целей настоящего Федерального закона используется понятие "личная заинтересованность", установленное частью 2 статьи 10 Федерального закона от 25 декабря 2008 года № 273-ФЗ "О противодействии коррупции".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3 в ред. Федерального закона от 05.10.2015 № 285-ФЗ)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5" w:name="dst37"/>
      <w:bookmarkEnd w:id="105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Предотвращение или урегулирование конфликта интересов может состоять в 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3.1 введена Федеральным законом от 21.11.2011 № 329-ФЗ)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6" w:name="dst38"/>
      <w:bookmarkEnd w:id="106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Непринятие гражданским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гражданского служащего с гражданской службы.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3.2 введена Федеральным законом от 21.11.2011 № 329-ФЗ)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7" w:name="dst100200"/>
      <w:bookmarkEnd w:id="107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гражданского служащего, являющегося стороной конфликта интересов, от замещаемой должности гражданской службы в порядке, установленном настоящим Федеральным законом.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8" w:name="dst39"/>
      <w:bookmarkEnd w:id="108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Непринятие гражданским служащим, являющимся представителем нанимателя, которому стало известно о возникновении у подчиненного ему гражданского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гражданского служащего, являющегося представителем нанимателя, с гражданской службы.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4.1 введена Федеральным законом от 21.11.2011 № 329-ФЗ)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9" w:name="dst100201"/>
      <w:bookmarkEnd w:id="109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Для соблюдения требований к служебному поведению гражданских служащих и урегулирования конфликтов интересов в государственном органе,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(далее - орган по управлению государственной службой) образуются комиссии по соблюдению требований к служебному поведению гражданских служащих и урегулированию конфликтов интересов (далее - комиссия по урегулированию конфликтов интересов).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0" w:name="dst40"/>
      <w:bookmarkEnd w:id="110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Комиссия по урегулированию конфликтов интересов образуется правовым актом государственного органа в порядке, определяемом Президентом Российской Федерации.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6 в ред. Федерального закона от 21.11.2011 № 329-ФЗ)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1" w:name="dst41"/>
      <w:bookmarkEnd w:id="111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Комиссии по урегулированию конфликтов интересов формируются таким образом, чтобы была исключена возможность возникновения конфликтов интересов, которые могли бы повлиять на принимаемые комиссиями решения.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Федерального закона от 21.11.2011 № 329-ФЗ)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2" w:name="dst42"/>
      <w:bookmarkEnd w:id="112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Положение 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 порядке, определяемом Президентом Российской Федерации.</w:t>
      </w:r>
    </w:p>
    <w:p w:rsidR="001A1CE1" w:rsidRPr="00C94C3F" w:rsidRDefault="001A1CE1" w:rsidP="001A1CE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8 в ред. Федерального закона от 21.11.2011 № 329-ФЗ)</w:t>
      </w:r>
    </w:p>
    <w:p w:rsidR="001A1CE1" w:rsidRPr="00C94C3F" w:rsidRDefault="001A1CE1" w:rsidP="001A1CE1">
      <w:pPr>
        <w:rPr>
          <w:rFonts w:ascii="Times New Roman" w:hAnsi="Times New Roman" w:cs="Times New Roman"/>
          <w:sz w:val="24"/>
          <w:szCs w:val="24"/>
        </w:rPr>
      </w:pPr>
    </w:p>
    <w:p w:rsidR="00F67385" w:rsidRPr="00C94C3F" w:rsidRDefault="00F67385" w:rsidP="00F67385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Статья 20. Представление сведений о доходах, об имуществе и обязательствах имущественного характера</w:t>
      </w:r>
    </w:p>
    <w:p w:rsidR="00F67385" w:rsidRPr="00C94C3F" w:rsidRDefault="00F67385" w:rsidP="00F673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Федерального закона от 25.12.2008 № 280-ФЗ)</w:t>
      </w:r>
    </w:p>
    <w:p w:rsidR="00F67385" w:rsidRPr="00C94C3F" w:rsidRDefault="00F67385" w:rsidP="00F673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67385" w:rsidRPr="00C94C3F" w:rsidRDefault="00F67385" w:rsidP="00F673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3" w:name="dst100882"/>
      <w:bookmarkEnd w:id="113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представляют:</w:t>
      </w:r>
    </w:p>
    <w:p w:rsidR="00F67385" w:rsidRPr="00C94C3F" w:rsidRDefault="00F67385" w:rsidP="00F673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4" w:name="dst100883"/>
      <w:bookmarkEnd w:id="114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гражданин, претендующий на замещение должности гражданской службы, - при поступлении на службу;</w:t>
      </w:r>
    </w:p>
    <w:p w:rsidR="00F67385" w:rsidRPr="00C94C3F" w:rsidRDefault="00F67385" w:rsidP="00F673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5" w:name="dst100884"/>
      <w:bookmarkEnd w:id="115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гражданский служащий, замещающий должность гражданской службы, включенную в перечень, установленный нормативными правовыми актами Российской Федерации, - ежегодно не позднее срока, установленного нормативными правовыми актами Российской Федерации.</w:t>
      </w:r>
    </w:p>
    <w:p w:rsidR="00F67385" w:rsidRPr="00C94C3F" w:rsidRDefault="00F67385" w:rsidP="00F6738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1 в ред. Федерального закона от 22.12.2014 № 431-ФЗ)</w:t>
      </w:r>
    </w:p>
    <w:p w:rsidR="00F67385" w:rsidRPr="00C94C3F" w:rsidRDefault="00F67385" w:rsidP="00F673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6" w:name="dst100822"/>
      <w:bookmarkEnd w:id="116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Положение о представлении гражданским служащим, замещающим должность гражданской службы, включенную в перечень, установленный нормативными правовыми актами Российской Федерации, сведений о доходах,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статьи.</w:t>
      </w:r>
    </w:p>
    <w:p w:rsidR="00F67385" w:rsidRPr="00C94C3F" w:rsidRDefault="00F67385" w:rsidP="00F673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7" w:name="dst100823"/>
      <w:bookmarkEnd w:id="117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Сведения о доходах, об имуществе и обязательствах имущественного характера, представляемые гражданским служащим в соответствии с настоящей статьей, являются сведениями конфиденциального характера, если федеральным законом они не отнесены к сведениям, составляющим государственную тайну.</w:t>
      </w:r>
    </w:p>
    <w:p w:rsidR="00F67385" w:rsidRPr="00C94C3F" w:rsidRDefault="00F67385" w:rsidP="00F673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8" w:name="dst100824"/>
      <w:bookmarkEnd w:id="118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допускается использование сведений о доходах,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семьи, для сбора в прямой или косвенной форме пожертвований (взносов) в фонды общественных или религиозных объединений, иных организаций, а также в пользу физических лиц.</w:t>
      </w:r>
    </w:p>
    <w:p w:rsidR="00F67385" w:rsidRPr="00C94C3F" w:rsidRDefault="00F67385" w:rsidP="00F673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9" w:name="dst100825"/>
      <w:bookmarkEnd w:id="119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Лица, виновные в разглашении сведений о доходах, об имуществе и обязательствах имущественного характера гражданского служащего и членов его семьи или в использовании этих сведений в целях, не предусмотренных федеральными законами, несут ответственность в соответствии с настоящим Федеральным законом и другими федеральными законами.</w:t>
      </w:r>
    </w:p>
    <w:p w:rsidR="00F67385" w:rsidRPr="00C94C3F" w:rsidRDefault="00F67385" w:rsidP="00F673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0" w:name="dst100826"/>
      <w:bookmarkEnd w:id="120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Проверка достоверности и полноты сведений о доходах, об имуществе и обязательствах имущественного характера гражданского служащего, замещающего должность гражданской службы, включенную в перечень, установленный нормативными правовыми актами Российской Федерации, и членов его семьи осуществляется в порядке, установленном Федеральным законом "О противодействии коррупции" и иными нормативными правовыми актами Российской Федерации.</w:t>
      </w:r>
    </w:p>
    <w:p w:rsidR="00F67385" w:rsidRPr="00C94C3F" w:rsidRDefault="00F67385" w:rsidP="00F673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1" w:name="dst96"/>
      <w:bookmarkEnd w:id="121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Непредставление гражданским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гражданского служащего с гражданской службы.</w:t>
      </w:r>
    </w:p>
    <w:p w:rsidR="00F67385" w:rsidRPr="00C94C3F" w:rsidRDefault="00F67385" w:rsidP="00F6738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6.1 введена Федеральным законом от 21.11.2011 № 329-ФЗ, в ред. Федерального закона от 03.12.2012 № 231-ФЗ)</w:t>
      </w:r>
    </w:p>
    <w:p w:rsidR="00F67385" w:rsidRPr="00C94C3F" w:rsidRDefault="00F67385" w:rsidP="00F673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2" w:name="dst97"/>
      <w:bookmarkEnd w:id="122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Под членами семьи гражданского служащего в настоящей статье и статье 20.1 настоящего Федерального закона понимаются супруг (супруга) и несовершеннолетние дети.</w:t>
      </w:r>
    </w:p>
    <w:p w:rsidR="00F67385" w:rsidRPr="00C94C3F" w:rsidRDefault="00F67385" w:rsidP="00F6738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Федерального закона от 03.12.2012 № 231-ФЗ)</w:t>
      </w:r>
    </w:p>
    <w:p w:rsidR="0034110C" w:rsidRPr="00C94C3F" w:rsidRDefault="0034110C" w:rsidP="00F6738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10C" w:rsidRPr="00C94C3F" w:rsidRDefault="0034110C" w:rsidP="00F6738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10C" w:rsidRPr="00C94C3F" w:rsidRDefault="0034110C" w:rsidP="00F6738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10C" w:rsidRPr="00C94C3F" w:rsidRDefault="0034110C" w:rsidP="0034110C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Статья 20.1. Представление сведений о расходах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(введена Федеральным законом от 03.12.2012 № 231-ФЗ)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3" w:name="dst99"/>
      <w:bookmarkEnd w:id="123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Гражданский служащий, замещающий должность гражданской службы, включенную в перечень, установленный соответствующим нормативным правовым актом Российской Федерации, обязан представлять представителю нанимателя сведения о своих расходах, а также о расходах членов своей семьи в порядке, установленном федеральным законом и иными нормативными правовыми актами Российской Федерации.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4" w:name="dst100"/>
      <w:bookmarkEnd w:id="124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Контроль за соответствием расходов гражданского служащего и членов его семьи их доходам осуществляется в порядке, установленном Федеральным законом от 25 декабря 2008 года № 273-ФЗ "О противодействии коррупции" и Федеральным законом 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 и иными нормативными правовыми актами Российской Федерации.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5" w:name="dst101"/>
      <w:bookmarkEnd w:id="125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Непредставление гражданским служащим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обязательно, является правонарушением, влекущим увольнение гражданского служащего с гражданской службы.</w:t>
      </w:r>
    </w:p>
    <w:p w:rsidR="00F67385" w:rsidRPr="00C94C3F" w:rsidRDefault="00F67385" w:rsidP="00F67385">
      <w:pPr>
        <w:rPr>
          <w:rFonts w:ascii="Times New Roman" w:hAnsi="Times New Roman" w:cs="Times New Roman"/>
          <w:sz w:val="24"/>
          <w:szCs w:val="24"/>
        </w:rPr>
      </w:pPr>
    </w:p>
    <w:p w:rsidR="0034110C" w:rsidRPr="00C94C3F" w:rsidRDefault="0034110C" w:rsidP="0034110C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Статья 59.1.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(введена Федеральным законом от 21.11.2011 № 329-ФЗ)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6" w:name="dst55"/>
      <w:bookmarkEnd w:id="126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 законом от 25 декабря 2008 года 273-ФЗ "О противодействии коррупции" и другими федеральными законами, налагаются следующие взыскания: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7" w:name="dst56"/>
      <w:bookmarkEnd w:id="127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замечание;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8" w:name="dst57"/>
      <w:bookmarkEnd w:id="128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выговор;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9" w:name="dst58"/>
      <w:bookmarkEnd w:id="129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предупреждение о неполном должностном соответствии.</w:t>
      </w:r>
    </w:p>
    <w:p w:rsidR="0034110C" w:rsidRPr="00C94C3F" w:rsidRDefault="0034110C" w:rsidP="0034110C">
      <w:pPr>
        <w:rPr>
          <w:rFonts w:ascii="Times New Roman" w:hAnsi="Times New Roman" w:cs="Times New Roman"/>
          <w:sz w:val="24"/>
          <w:szCs w:val="24"/>
        </w:rPr>
      </w:pPr>
    </w:p>
    <w:p w:rsidR="0034110C" w:rsidRPr="00C94C3F" w:rsidRDefault="0034110C" w:rsidP="0034110C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Статья 59.2. Увольнение в связи с утратой доверия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(введена Федеральным законом от 21.11.2011 № 329-ФЗ)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0" w:name="dst60"/>
      <w:bookmarkEnd w:id="130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Гражданский служащий подлежит увольнению в связи с утратой доверия в случае: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1" w:name="dst61"/>
      <w:bookmarkEnd w:id="131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непринятия гражданским служащим мер по предотвращению и (или) урегулированию конфликта интересов, стороной которого он является;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2" w:name="dst104"/>
      <w:bookmarkEnd w:id="132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Федерального закона от 03.12.2012 № 231-ФЗ)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3" w:name="dst63"/>
      <w:bookmarkEnd w:id="133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4" w:name="dst64"/>
      <w:bookmarkEnd w:id="134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осуществления гражданским служащим предпринимательской деятельности;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5" w:name="dst65"/>
      <w:bookmarkEnd w:id="135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6" w:name="dst100878"/>
      <w:bookmarkEnd w:id="136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(п. 6 введен Федеральным законом от 07.05.2013 № 102-ФЗ)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7" w:name="dst66"/>
      <w:bookmarkEnd w:id="137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8" w:name="dst262"/>
      <w:bookmarkEnd w:id="138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органом, в котором гражданский служащий проходил гражданскую службу, в реестр лиц, уволенных в связи с утратой доверия, предусмотренный статьей 15 Федерального закона от 25 декабря 2008 года N 273-ФЗ "О противодействии коррупции".</w:t>
      </w:r>
    </w:p>
    <w:p w:rsidR="0034110C" w:rsidRPr="00C94C3F" w:rsidRDefault="0034110C" w:rsidP="0034110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3 введена Федеральным законом от 01.07.2017 № 132-ФЗ)</w:t>
      </w:r>
    </w:p>
    <w:p w:rsidR="0034110C" w:rsidRPr="00C94C3F" w:rsidRDefault="0034110C" w:rsidP="0034110C">
      <w:pPr>
        <w:rPr>
          <w:rFonts w:ascii="Times New Roman" w:hAnsi="Times New Roman" w:cs="Times New Roman"/>
          <w:sz w:val="24"/>
          <w:szCs w:val="24"/>
        </w:rPr>
      </w:pPr>
    </w:p>
    <w:p w:rsidR="00720E7F" w:rsidRPr="00C94C3F" w:rsidRDefault="00720E7F" w:rsidP="00720E7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Статья 59.3. Порядок применения взысканий за коррупционные правонарушения</w:t>
      </w:r>
    </w:p>
    <w:p w:rsidR="00720E7F" w:rsidRPr="00C94C3F" w:rsidRDefault="00720E7F" w:rsidP="00720E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(введена Федеральным законом от 21.11.2011 № 329-ФЗ)</w:t>
      </w:r>
    </w:p>
    <w:p w:rsidR="00720E7F" w:rsidRPr="00C94C3F" w:rsidRDefault="00720E7F" w:rsidP="00720E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20E7F" w:rsidRPr="00C94C3F" w:rsidRDefault="00720E7F" w:rsidP="00720E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9" w:name="dst297"/>
      <w:bookmarkEnd w:id="139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Взыскания, предусмотренные статьями 59.1 и 59.2 настоящего Федерального закона,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конфликтов интересов, - и на основании рекомендации указанной комиссии. С согласия гражданского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такого гражданского служащего.</w:t>
      </w:r>
    </w:p>
    <w:p w:rsidR="00720E7F" w:rsidRPr="00C94C3F" w:rsidRDefault="00720E7F" w:rsidP="00720E7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Федерального закона от 03.08.2018 № 307-ФЗ)</w:t>
      </w:r>
    </w:p>
    <w:p w:rsidR="00720E7F" w:rsidRPr="00C94C3F" w:rsidRDefault="00720E7F" w:rsidP="00720E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0" w:name="dst69"/>
      <w:bookmarkEnd w:id="140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 применении взысканий, предусмотренных статьями  59.1 и 59.2  настоящего Федерального закона, 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 своих должностных обязанностей.</w:t>
      </w:r>
    </w:p>
    <w:p w:rsidR="00720E7F" w:rsidRPr="00C94C3F" w:rsidRDefault="00720E7F" w:rsidP="00720E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1" w:name="dst298"/>
      <w:bookmarkEnd w:id="141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Взыскания, предусмотренные статьями 59.1 и 59.2 настоящего Федерального закона,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совершения.</w:t>
      </w:r>
    </w:p>
    <w:p w:rsidR="00720E7F" w:rsidRPr="00C94C3F" w:rsidRDefault="00720E7F" w:rsidP="00720E7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3 в ред. Федерального закона от 03.08.2018 № 307-ФЗ)</w:t>
      </w:r>
    </w:p>
    <w:p w:rsidR="00720E7F" w:rsidRPr="00C94C3F" w:rsidRDefault="00720E7F" w:rsidP="00720E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2" w:name="dst299"/>
      <w:bookmarkEnd w:id="142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Взыскание в виде замечания может быть применено к гражданскому служащему при малозначительности совершенного им коррупционного правонарушения.</w:t>
      </w:r>
    </w:p>
    <w:p w:rsidR="00720E7F" w:rsidRPr="00C94C3F" w:rsidRDefault="00720E7F" w:rsidP="00720E7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(часть 3.1 введена Федеральным законом от 22.12.2014 № 431-ФЗ; в ред. Федерального закона от 03.08.2018 № 307-ФЗ)</w:t>
      </w:r>
    </w:p>
    <w:p w:rsidR="00720E7F" w:rsidRPr="00C94C3F" w:rsidRDefault="00720E7F" w:rsidP="00720E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3" w:name="dst71"/>
      <w:bookmarkEnd w:id="143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 статьями 59.1 и 59.2  настоящего Федерального закона.</w:t>
      </w:r>
    </w:p>
    <w:p w:rsidR="00720E7F" w:rsidRPr="00C94C3F" w:rsidRDefault="00720E7F" w:rsidP="00720E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4" w:name="dst72"/>
      <w:bookmarkEnd w:id="144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Копия акта о применении к гражданскому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акта.</w:t>
      </w:r>
    </w:p>
    <w:p w:rsidR="00720E7F" w:rsidRPr="00C94C3F" w:rsidRDefault="00720E7F" w:rsidP="00720E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5" w:name="dst73"/>
      <w:bookmarkEnd w:id="145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Гражданский служащий вправе обжаловать взыскание в письменной форме в комиссию государственного органа по служебным спорам или в суд.</w:t>
      </w:r>
    </w:p>
    <w:p w:rsidR="00720E7F" w:rsidRPr="00C94C3F" w:rsidRDefault="00720E7F" w:rsidP="00720E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6" w:name="dst74"/>
      <w:bookmarkEnd w:id="146"/>
      <w:r w:rsidRPr="00C94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Если в течение одного года со дня применения взыскания гражданский служащий не был подвергнут дисциплинарному взысканию, предусмотренному пунктом 1, 2 или 3 части 1 статьи 57 настоящего Федерального закона, или взысканию, предусмотренному пунктом 1, 2 или 3 статьи 59.1 настоящего Федерального закона, он считается не имеющим взыскания.</w:t>
      </w:r>
    </w:p>
    <w:p w:rsidR="00720E7F" w:rsidRPr="00C94C3F" w:rsidRDefault="00720E7F" w:rsidP="00720E7F">
      <w:pPr>
        <w:rPr>
          <w:rFonts w:ascii="Times New Roman" w:hAnsi="Times New Roman" w:cs="Times New Roman"/>
          <w:sz w:val="24"/>
          <w:szCs w:val="24"/>
        </w:rPr>
      </w:pPr>
    </w:p>
    <w:sectPr w:rsidR="00720E7F" w:rsidRPr="00C9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AA"/>
    <w:rsid w:val="000C29DA"/>
    <w:rsid w:val="000D5DF3"/>
    <w:rsid w:val="001A1CE1"/>
    <w:rsid w:val="0034110C"/>
    <w:rsid w:val="006840AA"/>
    <w:rsid w:val="00720E7F"/>
    <w:rsid w:val="00C94C3F"/>
    <w:rsid w:val="00CD4248"/>
    <w:rsid w:val="00D0088F"/>
    <w:rsid w:val="00F6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2649"/>
  <w15:chartTrackingRefBased/>
  <w15:docId w15:val="{2F2841E3-1AFD-46B6-A882-81BAE372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0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12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1911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8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0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3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7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37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635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67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5166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3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8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30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0747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0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8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5891</Words>
  <Characters>33584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AK-CENTER</dc:creator>
  <cp:keywords/>
  <dc:description/>
  <cp:lastModifiedBy>AK-CENTER</cp:lastModifiedBy>
  <cp:revision>7</cp:revision>
  <dcterms:created xsi:type="dcterms:W3CDTF">2019-03-04T14:46:00Z</dcterms:created>
  <dcterms:modified xsi:type="dcterms:W3CDTF">2019-03-15T11:29:00Z</dcterms:modified>
</cp:coreProperties>
</file>